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1B655E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027317">
        <w:rPr>
          <w:b/>
          <w:color w:val="010001"/>
          <w:sz w:val="22"/>
          <w:szCs w:val="22"/>
          <w:lang w:val="id-ID"/>
        </w:rPr>
        <w:t>Kab.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="00A114BE">
        <w:rPr>
          <w:b/>
          <w:color w:val="010001"/>
          <w:sz w:val="22"/>
          <w:szCs w:val="22"/>
          <w:lang w:val="id-ID"/>
        </w:rPr>
        <w:t>Gayo Lues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BF6124">
        <w:rPr>
          <w:b/>
          <w:color w:val="010001"/>
          <w:sz w:val="22"/>
          <w:szCs w:val="22"/>
          <w:lang w:val="id-ID"/>
        </w:rPr>
        <w:t>5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A114BE">
        <w:rPr>
          <w:b/>
          <w:color w:val="010001"/>
          <w:sz w:val="22"/>
          <w:szCs w:val="22"/>
          <w:lang w:val="id-ID"/>
        </w:rPr>
        <w:t xml:space="preserve">Jumat </w:t>
      </w:r>
      <w:r w:rsidR="003F3A9E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BF6124">
        <w:rPr>
          <w:b/>
          <w:color w:val="010001"/>
          <w:sz w:val="22"/>
          <w:szCs w:val="22"/>
          <w:lang w:val="id-ID"/>
        </w:rPr>
        <w:t>26</w:t>
      </w:r>
      <w:r w:rsidR="000F3946">
        <w:rPr>
          <w:b/>
          <w:color w:val="010001"/>
          <w:sz w:val="22"/>
          <w:szCs w:val="22"/>
          <w:lang w:val="id-ID"/>
        </w:rPr>
        <w:t xml:space="preserve"> Mei</w:t>
      </w:r>
      <w:r w:rsidR="00BF6124">
        <w:rPr>
          <w:b/>
          <w:color w:val="010001"/>
          <w:sz w:val="22"/>
          <w:szCs w:val="22"/>
          <w:lang w:val="id-ID"/>
        </w:rPr>
        <w:t xml:space="preserve"> 2016</w:t>
      </w:r>
      <w:r w:rsidR="00EC23D3">
        <w:rPr>
          <w:b/>
          <w:color w:val="010001"/>
          <w:sz w:val="22"/>
          <w:szCs w:val="22"/>
          <w:lang w:val="id-ID"/>
        </w:rPr>
        <w:t xml:space="preserve"> )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E83FA5">
        <w:rPr>
          <w:rStyle w:val="Emphasis"/>
          <w:i w:val="0"/>
          <w:color w:val="000000"/>
          <w:sz w:val="22"/>
          <w:szCs w:val="22"/>
          <w:lang w:val="id-ID"/>
        </w:rPr>
        <w:t xml:space="preserve">Kabupaten </w:t>
      </w:r>
      <w:r w:rsidR="00A114BE">
        <w:rPr>
          <w:rStyle w:val="Emphasis"/>
          <w:i w:val="0"/>
          <w:color w:val="000000"/>
          <w:sz w:val="22"/>
          <w:szCs w:val="22"/>
          <w:lang w:val="id-ID"/>
        </w:rPr>
        <w:t>Gayo Lues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BF6124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BF6124">
        <w:rPr>
          <w:rStyle w:val="Emphasis"/>
          <w:i w:val="0"/>
          <w:color w:val="000000"/>
          <w:sz w:val="22"/>
          <w:szCs w:val="22"/>
          <w:lang w:val="id-ID"/>
        </w:rPr>
        <w:t>nggaran 2015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</w:t>
      </w:r>
      <w:r w:rsidR="00BF6124">
        <w:rPr>
          <w:rStyle w:val="Emphasis"/>
          <w:i w:val="0"/>
          <w:color w:val="000000"/>
          <w:sz w:val="22"/>
          <w:szCs w:val="22"/>
          <w:lang w:val="id-ID"/>
        </w:rPr>
        <w:t>tiga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>presias</w:t>
      </w:r>
      <w:r w:rsidR="00E83FA5">
        <w:rPr>
          <w:rStyle w:val="Emphasis"/>
          <w:i w:val="0"/>
          <w:color w:val="000000"/>
          <w:sz w:val="22"/>
          <w:szCs w:val="22"/>
          <w:lang w:val="id-ID"/>
        </w:rPr>
        <w:t xml:space="preserve">i yang tinggi kepada Pemerintah Kabupaten Gayo Lues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BF6124">
        <w:rPr>
          <w:rStyle w:val="Emphasis"/>
          <w:i w:val="0"/>
          <w:color w:val="000000"/>
          <w:sz w:val="22"/>
          <w:szCs w:val="22"/>
          <w:lang w:val="id-ID"/>
        </w:rPr>
        <w:t>TA 2015</w:t>
      </w:r>
      <w:r w:rsidR="003F3A9E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UndangNomor 1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E83FA5">
        <w:rPr>
          <w:rFonts w:ascii="Times New Roman" w:hAnsi="Times New Roman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="003F3A9E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E83FA5" w:rsidRPr="00E83FA5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Kabupaten Gayo Lues </w:t>
      </w:r>
      <w:r w:rsidRPr="00944F5F">
        <w:rPr>
          <w:rFonts w:ascii="Times New Roman" w:hAnsi="Times New Roman"/>
          <w:color w:val="010001"/>
        </w:rPr>
        <w:t>untuk</w:t>
      </w:r>
      <w:r w:rsidR="003F3A9E">
        <w:rPr>
          <w:rFonts w:ascii="Times New Roman" w:hAnsi="Times New Roman"/>
          <w:color w:val="010001"/>
          <w:lang w:val="id-ID"/>
        </w:rPr>
        <w:t xml:space="preserve"> </w:t>
      </w:r>
      <w:r w:rsidR="00BF6124">
        <w:rPr>
          <w:rStyle w:val="Emphasis"/>
          <w:rFonts w:ascii="Times New Roman" w:hAnsi="Times New Roman"/>
          <w:i w:val="0"/>
          <w:color w:val="000000"/>
          <w:lang w:val="id-ID"/>
        </w:rPr>
        <w:t>Tahun Anggaran 2015</w:t>
      </w:r>
      <w:r w:rsidR="001B655E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1B655E">
        <w:rPr>
          <w:rFonts w:ascii="Times New Roman" w:hAnsi="Times New Roman"/>
          <w:b/>
          <w:bCs/>
          <w:lang w:val="id-ID"/>
        </w:rPr>
        <w:t xml:space="preserve"> Tanpa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027317">
        <w:rPr>
          <w:rFonts w:ascii="Times New Roman" w:hAnsi="Times New Roman"/>
          <w:i/>
          <w:iCs/>
        </w:rPr>
        <w:t>"</w:t>
      </w:r>
      <w:r w:rsidR="001B655E">
        <w:rPr>
          <w:rFonts w:ascii="Times New Roman" w:hAnsi="Times New Roman"/>
          <w:i/>
          <w:iCs/>
          <w:lang w:val="id-ID"/>
        </w:rPr>
        <w:t>Unq</w:t>
      </w:r>
      <w:r w:rsidR="00A01680" w:rsidRPr="00944F5F">
        <w:rPr>
          <w:rFonts w:ascii="Times New Roman" w:hAnsi="Times New Roman"/>
          <w:i/>
          <w:iCs/>
        </w:rPr>
        <w:t>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1B655E" w:rsidRPr="00944F5F" w:rsidRDefault="00B648D7" w:rsidP="00E83FA5">
      <w:pPr>
        <w:pStyle w:val="Style"/>
        <w:spacing w:before="240"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3F3A9E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 xml:space="preserve">berkaitan dengan </w:t>
      </w:r>
      <w:r w:rsidR="00E83FA5">
        <w:rPr>
          <w:sz w:val="22"/>
          <w:szCs w:val="22"/>
        </w:rPr>
        <w:t>Sistem</w:t>
      </w:r>
      <w:r w:rsidR="00E83FA5">
        <w:rPr>
          <w:sz w:val="22"/>
          <w:szCs w:val="22"/>
          <w:lang w:val="id-ID"/>
        </w:rPr>
        <w:t xml:space="preserve"> P</w:t>
      </w:r>
      <w:r w:rsidR="00E83FA5">
        <w:rPr>
          <w:sz w:val="22"/>
          <w:szCs w:val="22"/>
        </w:rPr>
        <w:t>engendalian Intern</w:t>
      </w:r>
      <w:r w:rsidR="00E83FA5" w:rsidRPr="00944F5F">
        <w:rPr>
          <w:noProof/>
          <w:color w:val="000000"/>
          <w:sz w:val="22"/>
          <w:szCs w:val="22"/>
          <w:lang w:val="id-ID"/>
        </w:rPr>
        <w:t xml:space="preserve"> </w:t>
      </w:r>
      <w:r w:rsidR="00E83FA5">
        <w:rPr>
          <w:noProof/>
          <w:color w:val="000000"/>
          <w:sz w:val="22"/>
          <w:szCs w:val="22"/>
          <w:lang w:val="id-ID"/>
        </w:rPr>
        <w:t>(</w:t>
      </w:r>
      <w:r w:rsidRPr="00944F5F">
        <w:rPr>
          <w:noProof/>
          <w:color w:val="000000"/>
          <w:sz w:val="22"/>
          <w:szCs w:val="22"/>
          <w:lang w:val="id-ID"/>
        </w:rPr>
        <w:t>SPI</w:t>
      </w:r>
      <w:r w:rsidR="00E83FA5">
        <w:rPr>
          <w:noProof/>
          <w:color w:val="000000"/>
          <w:sz w:val="22"/>
          <w:szCs w:val="22"/>
          <w:lang w:val="id-ID"/>
        </w:rPr>
        <w:t>)</w:t>
      </w:r>
      <w:r w:rsidRPr="00944F5F">
        <w:rPr>
          <w:noProof/>
          <w:color w:val="000000"/>
          <w:sz w:val="22"/>
          <w:szCs w:val="22"/>
          <w:lang w:val="id-ID"/>
        </w:rPr>
        <w:t xml:space="preserve"> </w:t>
      </w:r>
      <w:r w:rsidR="00A71F4A">
        <w:rPr>
          <w:noProof/>
          <w:color w:val="000000"/>
          <w:sz w:val="22"/>
          <w:szCs w:val="22"/>
          <w:lang w:val="id-ID"/>
        </w:rPr>
        <w:t xml:space="preserve">dan Kepatuhan terhadap peraturan Perundang-undangan </w:t>
      </w:r>
      <w:r w:rsidRPr="00944F5F">
        <w:rPr>
          <w:noProof/>
          <w:color w:val="000000"/>
          <w:sz w:val="22"/>
          <w:szCs w:val="22"/>
          <w:lang w:val="id-ID"/>
        </w:rPr>
        <w:t xml:space="preserve">sebagai berikut: </w:t>
      </w:r>
    </w:p>
    <w:p w:rsidR="00BF6124" w:rsidRPr="008670A6" w:rsidRDefault="00BF6124" w:rsidP="00E83FA5">
      <w:pPr>
        <w:pStyle w:val="ListParagraph"/>
        <w:numPr>
          <w:ilvl w:val="0"/>
          <w:numId w:val="1"/>
        </w:numPr>
        <w:spacing w:line="280" w:lineRule="exact"/>
        <w:ind w:left="284" w:hanging="284"/>
        <w:jc w:val="both"/>
        <w:rPr>
          <w:bCs/>
          <w:sz w:val="22"/>
          <w:szCs w:val="22"/>
        </w:rPr>
      </w:pPr>
      <w:r w:rsidRPr="008670A6">
        <w:rPr>
          <w:bCs/>
          <w:sz w:val="22"/>
          <w:szCs w:val="22"/>
        </w:rPr>
        <w:t>Pendapatan dan Belanja yang Bersumber dari Dana Hibah dan/atau Bantuan Sosial pada Sekolah Negeri Belum Melalui Mekanisme APBK serta Digunakan Langsung</w:t>
      </w:r>
      <w:r>
        <w:rPr>
          <w:bCs/>
          <w:sz w:val="22"/>
          <w:szCs w:val="22"/>
        </w:rPr>
        <w:t>;</w:t>
      </w:r>
    </w:p>
    <w:p w:rsidR="00BF6124" w:rsidRPr="008670A6" w:rsidRDefault="00BF6124" w:rsidP="00E83FA5">
      <w:pPr>
        <w:pStyle w:val="ListParagraph"/>
        <w:numPr>
          <w:ilvl w:val="0"/>
          <w:numId w:val="1"/>
        </w:numPr>
        <w:spacing w:line="280" w:lineRule="exact"/>
        <w:ind w:left="284" w:hanging="284"/>
        <w:jc w:val="both"/>
        <w:rPr>
          <w:bCs/>
          <w:sz w:val="22"/>
          <w:szCs w:val="22"/>
        </w:rPr>
      </w:pPr>
      <w:r w:rsidRPr="008670A6">
        <w:rPr>
          <w:bCs/>
          <w:sz w:val="22"/>
          <w:szCs w:val="22"/>
        </w:rPr>
        <w:t>Pengelolaan Persediaan Obat-Obatan dan Barang Medis Habis Pakai Pemerintah Kabupaten Gayo Lues Belum Tertib</w:t>
      </w:r>
      <w:r>
        <w:rPr>
          <w:bCs/>
          <w:sz w:val="22"/>
          <w:szCs w:val="22"/>
        </w:rPr>
        <w:t>;</w:t>
      </w:r>
    </w:p>
    <w:p w:rsidR="00BF6124" w:rsidRPr="008670A6" w:rsidRDefault="00BF6124" w:rsidP="00E83FA5">
      <w:pPr>
        <w:pStyle w:val="ListParagraph"/>
        <w:numPr>
          <w:ilvl w:val="0"/>
          <w:numId w:val="1"/>
        </w:numPr>
        <w:spacing w:line="280" w:lineRule="exact"/>
        <w:ind w:left="284" w:hanging="284"/>
        <w:jc w:val="both"/>
        <w:rPr>
          <w:sz w:val="22"/>
          <w:szCs w:val="22"/>
        </w:rPr>
      </w:pPr>
      <w:r w:rsidRPr="008670A6">
        <w:rPr>
          <w:bCs/>
          <w:sz w:val="22"/>
          <w:szCs w:val="22"/>
        </w:rPr>
        <w:t>Pengelolaan</w:t>
      </w:r>
      <w:r w:rsidRPr="008670A6">
        <w:rPr>
          <w:sz w:val="22"/>
          <w:szCs w:val="22"/>
        </w:rPr>
        <w:t xml:space="preserve"> Piutang Retribusi Daerah pada Dinas Kesehatan dan Dinas Perhubungan Komunikasi dan Informasi Belum Optimal yang Mengakibatkan Kabupaten Gayo Lues Berpotensi Kehilangan Pendapatan Retribus</w:t>
      </w:r>
      <w:r>
        <w:rPr>
          <w:sz w:val="22"/>
          <w:szCs w:val="22"/>
        </w:rPr>
        <w:t>i;</w:t>
      </w:r>
    </w:p>
    <w:p w:rsidR="00BF6124" w:rsidRPr="008670A6" w:rsidRDefault="00BF6124" w:rsidP="00E83FA5">
      <w:pPr>
        <w:pStyle w:val="ListParagraph"/>
        <w:numPr>
          <w:ilvl w:val="0"/>
          <w:numId w:val="1"/>
        </w:numPr>
        <w:spacing w:line="280" w:lineRule="exact"/>
        <w:ind w:left="284" w:hanging="284"/>
        <w:jc w:val="both"/>
        <w:rPr>
          <w:sz w:val="22"/>
          <w:szCs w:val="22"/>
        </w:rPr>
      </w:pPr>
      <w:r w:rsidRPr="008670A6">
        <w:rPr>
          <w:sz w:val="22"/>
          <w:szCs w:val="22"/>
        </w:rPr>
        <w:t>Aset Tetap yang berasal dari Belanja Tak Terduga dan APBN belum dicatat dan dilaporkan oleh Badan Penanggulangan Bencana Daerah</w:t>
      </w:r>
      <w:r>
        <w:rPr>
          <w:sz w:val="22"/>
          <w:szCs w:val="22"/>
        </w:rPr>
        <w:t>;</w:t>
      </w:r>
    </w:p>
    <w:p w:rsidR="00BF6124" w:rsidRPr="008670A6" w:rsidRDefault="00BF6124" w:rsidP="00E83FA5">
      <w:pPr>
        <w:pStyle w:val="ListParagraph"/>
        <w:numPr>
          <w:ilvl w:val="0"/>
          <w:numId w:val="1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8670A6">
        <w:rPr>
          <w:sz w:val="22"/>
          <w:szCs w:val="22"/>
        </w:rPr>
        <w:t>Kebijakan Akuntansi Pemerintah Kabupaten Gayo Lues Belum Sepenuhnya Mendukung Penerapan Akuntansi Berbasis Akrua</w:t>
      </w:r>
      <w:r>
        <w:rPr>
          <w:sz w:val="22"/>
          <w:szCs w:val="22"/>
        </w:rPr>
        <w:t>l.</w:t>
      </w: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Keberhasilan fungsi pemeriksaan yang di lakukan oleh BPK </w:t>
      </w:r>
      <w:r w:rsidR="00E83FA5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tidak semata-mata di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1B655E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BPK berharap agar Pemerintah</w:t>
      </w:r>
      <w:r w:rsidR="00B567BC">
        <w:rPr>
          <w:rFonts w:ascii="Times New Roman" w:hAnsi="Times New Roman"/>
          <w:noProof/>
          <w:lang w:val="id-ID"/>
        </w:rPr>
        <w:t xml:space="preserve"> </w:t>
      </w:r>
      <w:r w:rsidR="003F3A9E">
        <w:rPr>
          <w:rFonts w:ascii="Times New Roman" w:hAnsi="Times New Roman"/>
          <w:noProof/>
          <w:lang w:val="id-ID"/>
        </w:rPr>
        <w:t xml:space="preserve">                                   </w:t>
      </w:r>
      <w:r w:rsidR="00E83FA5" w:rsidRPr="00E83FA5">
        <w:rPr>
          <w:rFonts w:ascii="Times New Roman" w:hAnsi="Times New Roman"/>
          <w:noProof/>
          <w:lang w:val="id-ID"/>
        </w:rPr>
        <w:t xml:space="preserve">Kabupaten Gayo Lues </w:t>
      </w:r>
      <w:r w:rsidRPr="00944F5F">
        <w:rPr>
          <w:rFonts w:ascii="Times New Roman" w:hAnsi="Times New Roman"/>
          <w:noProof/>
          <w:lang w:val="id-ID"/>
        </w:rPr>
        <w:t>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BF6124">
        <w:rPr>
          <w:b/>
          <w:i/>
          <w:color w:val="010001"/>
          <w:sz w:val="20"/>
          <w:szCs w:val="20"/>
          <w:lang w:val="id-ID"/>
        </w:rPr>
        <w:t xml:space="preserve"> 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</w:t>
      </w:r>
      <w:r w:rsidR="00BF6124">
        <w:rPr>
          <w:b/>
          <w:i/>
          <w:color w:val="171616"/>
          <w:sz w:val="20"/>
          <w:szCs w:val="20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Lebih</w:t>
      </w:r>
      <w:r w:rsidR="00BF6124">
        <w:rPr>
          <w:b/>
          <w:i/>
          <w:color w:val="171616"/>
          <w:sz w:val="20"/>
          <w:szCs w:val="20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="00BF6124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BF6124">
        <w:rPr>
          <w:b/>
          <w:i/>
          <w:color w:val="171616"/>
          <w:sz w:val="20"/>
          <w:szCs w:val="20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Humas</w:t>
      </w:r>
      <w:r w:rsidR="00BF6124">
        <w:rPr>
          <w:b/>
          <w:i/>
          <w:color w:val="171616"/>
          <w:sz w:val="20"/>
          <w:szCs w:val="20"/>
        </w:rPr>
        <w:t xml:space="preserve"> 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BF6124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D7112A" w:rsidP="00B648D7"/>
    <w:sectPr w:rsidR="00A83BB9" w:rsidRPr="00B648D7" w:rsidSect="00193191">
      <w:pgSz w:w="11906" w:h="16838" w:code="9"/>
      <w:pgMar w:top="1242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2A" w:rsidRDefault="00D7112A" w:rsidP="00442F39">
      <w:pPr>
        <w:spacing w:after="0" w:line="240" w:lineRule="auto"/>
      </w:pPr>
      <w:r>
        <w:separator/>
      </w:r>
    </w:p>
  </w:endnote>
  <w:endnote w:type="continuationSeparator" w:id="1">
    <w:p w:rsidR="00D7112A" w:rsidRDefault="00D7112A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2A" w:rsidRDefault="00D7112A" w:rsidP="00442F39">
      <w:pPr>
        <w:spacing w:after="0" w:line="240" w:lineRule="auto"/>
      </w:pPr>
      <w:r>
        <w:separator/>
      </w:r>
    </w:p>
  </w:footnote>
  <w:footnote w:type="continuationSeparator" w:id="1">
    <w:p w:rsidR="00D7112A" w:rsidRDefault="00D7112A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E078A"/>
    <w:multiLevelType w:val="hybridMultilevel"/>
    <w:tmpl w:val="F1607688"/>
    <w:lvl w:ilvl="0" w:tplc="014AE1F4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1C62B6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1E0CFC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8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9">
    <w:nsid w:val="1E1824F6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>
    <w:nsid w:val="235A6BF4"/>
    <w:multiLevelType w:val="hybridMultilevel"/>
    <w:tmpl w:val="672A1330"/>
    <w:lvl w:ilvl="0" w:tplc="4BCE72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78341D2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8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341936"/>
    <w:multiLevelType w:val="hybridMultilevel"/>
    <w:tmpl w:val="D41E15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16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14"/>
  </w:num>
  <w:num w:numId="15">
    <w:abstractNumId w:val="17"/>
  </w:num>
  <w:num w:numId="16">
    <w:abstractNumId w:val="15"/>
  </w:num>
  <w:num w:numId="17">
    <w:abstractNumId w:val="6"/>
  </w:num>
  <w:num w:numId="18">
    <w:abstractNumId w:val="20"/>
  </w:num>
  <w:num w:numId="19">
    <w:abstractNumId w:val="1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1B6F"/>
    <w:rsid w:val="00027317"/>
    <w:rsid w:val="000944A4"/>
    <w:rsid w:val="000F3946"/>
    <w:rsid w:val="001803E9"/>
    <w:rsid w:val="00193191"/>
    <w:rsid w:val="00193ABA"/>
    <w:rsid w:val="001B655E"/>
    <w:rsid w:val="001C72F6"/>
    <w:rsid w:val="00304131"/>
    <w:rsid w:val="003067B1"/>
    <w:rsid w:val="003160D5"/>
    <w:rsid w:val="0036557D"/>
    <w:rsid w:val="003F3A9E"/>
    <w:rsid w:val="004025AE"/>
    <w:rsid w:val="00442F39"/>
    <w:rsid w:val="00444C72"/>
    <w:rsid w:val="004C1227"/>
    <w:rsid w:val="0053076B"/>
    <w:rsid w:val="005D5EE2"/>
    <w:rsid w:val="00606855"/>
    <w:rsid w:val="00625CA6"/>
    <w:rsid w:val="00641174"/>
    <w:rsid w:val="00687193"/>
    <w:rsid w:val="006C1F79"/>
    <w:rsid w:val="006F4DD7"/>
    <w:rsid w:val="00715918"/>
    <w:rsid w:val="00762D54"/>
    <w:rsid w:val="007C7A33"/>
    <w:rsid w:val="00824048"/>
    <w:rsid w:val="00944F5F"/>
    <w:rsid w:val="00962B01"/>
    <w:rsid w:val="0097061D"/>
    <w:rsid w:val="00A01680"/>
    <w:rsid w:val="00A114BE"/>
    <w:rsid w:val="00A3223C"/>
    <w:rsid w:val="00A71F4A"/>
    <w:rsid w:val="00B1588B"/>
    <w:rsid w:val="00B5443C"/>
    <w:rsid w:val="00B567BC"/>
    <w:rsid w:val="00B648D7"/>
    <w:rsid w:val="00BC1D7A"/>
    <w:rsid w:val="00BF6124"/>
    <w:rsid w:val="00D7112A"/>
    <w:rsid w:val="00D8496E"/>
    <w:rsid w:val="00D96974"/>
    <w:rsid w:val="00E16CF5"/>
    <w:rsid w:val="00E41040"/>
    <w:rsid w:val="00E51FB4"/>
    <w:rsid w:val="00E54300"/>
    <w:rsid w:val="00E83FA5"/>
    <w:rsid w:val="00E85122"/>
    <w:rsid w:val="00EC23D3"/>
    <w:rsid w:val="00F56A22"/>
    <w:rsid w:val="00F64819"/>
    <w:rsid w:val="00F82131"/>
    <w:rsid w:val="00F9121C"/>
    <w:rsid w:val="00FA56B8"/>
    <w:rsid w:val="00FC6BE6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BF6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124"/>
    <w:pPr>
      <w:spacing w:after="120" w:line="280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5</cp:revision>
  <cp:lastPrinted>2016-05-26T06:42:00Z</cp:lastPrinted>
  <dcterms:created xsi:type="dcterms:W3CDTF">2016-05-26T03:55:00Z</dcterms:created>
  <dcterms:modified xsi:type="dcterms:W3CDTF">2016-05-26T10:54:00Z</dcterms:modified>
</cp:coreProperties>
</file>